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9F" w:rsidRPr="009E3F9F" w:rsidRDefault="009E3F9F" w:rsidP="009E3F9F">
      <w:pPr>
        <w:jc w:val="center"/>
        <w:rPr>
          <w:b/>
          <w:sz w:val="20"/>
          <w:szCs w:val="28"/>
        </w:rPr>
      </w:pPr>
      <w:r w:rsidRPr="009E3F9F">
        <w:rPr>
          <w:b/>
          <w:sz w:val="20"/>
          <w:szCs w:val="28"/>
        </w:rPr>
        <w:t>РЕЗОЛЮЦИЯ</w:t>
      </w:r>
    </w:p>
    <w:p w:rsidR="009E3F9F" w:rsidRPr="009E3F9F" w:rsidRDefault="009E3F9F" w:rsidP="009E3F9F">
      <w:pPr>
        <w:jc w:val="center"/>
        <w:rPr>
          <w:b/>
          <w:sz w:val="20"/>
          <w:szCs w:val="28"/>
        </w:rPr>
      </w:pPr>
      <w:r w:rsidRPr="009E3F9F">
        <w:rPr>
          <w:b/>
          <w:sz w:val="20"/>
          <w:szCs w:val="28"/>
        </w:rPr>
        <w:t>Форума молодых педагогов Северного образовательного округа</w:t>
      </w:r>
    </w:p>
    <w:p w:rsidR="009E3F9F" w:rsidRPr="009E3F9F" w:rsidRDefault="009E3F9F" w:rsidP="009D05C6">
      <w:pPr>
        <w:spacing w:after="0" w:line="360" w:lineRule="auto"/>
        <w:ind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>Участники</w:t>
      </w:r>
      <w:r w:rsidRPr="009E3F9F">
        <w:rPr>
          <w:b/>
          <w:bCs/>
          <w:sz w:val="20"/>
          <w:szCs w:val="28"/>
        </w:rPr>
        <w:t xml:space="preserve"> </w:t>
      </w:r>
      <w:r w:rsidRPr="009E3F9F">
        <w:rPr>
          <w:sz w:val="20"/>
          <w:szCs w:val="28"/>
        </w:rPr>
        <w:t xml:space="preserve">Форума молодых педагогов, всесторонне обсудив роль, задачи и положение молодого педагога в современном обществе, </w:t>
      </w:r>
      <w:r w:rsidRPr="009E3F9F">
        <w:rPr>
          <w:b/>
          <w:bCs/>
          <w:sz w:val="20"/>
          <w:szCs w:val="28"/>
        </w:rPr>
        <w:t>отмечают,</w:t>
      </w:r>
      <w:r w:rsidRPr="009E3F9F">
        <w:rPr>
          <w:sz w:val="20"/>
          <w:szCs w:val="28"/>
        </w:rPr>
        <w:t xml:space="preserve"> что в настоящее время российское образование стоит на пути выбора своего дальнейшего развития. От этого выбора будет зависеть будущее нашего общества, города, области и нашей страны.</w:t>
      </w:r>
    </w:p>
    <w:p w:rsidR="009E3F9F" w:rsidRPr="009E3F9F" w:rsidRDefault="009E3F9F" w:rsidP="009D05C6">
      <w:pPr>
        <w:spacing w:after="0" w:line="360" w:lineRule="auto"/>
        <w:ind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Участники Форума </w:t>
      </w:r>
      <w:r w:rsidRPr="009E3F9F">
        <w:rPr>
          <w:b/>
          <w:bCs/>
          <w:sz w:val="20"/>
          <w:szCs w:val="28"/>
        </w:rPr>
        <w:t xml:space="preserve">признают, </w:t>
      </w:r>
      <w:r w:rsidRPr="009E3F9F">
        <w:rPr>
          <w:sz w:val="20"/>
          <w:szCs w:val="28"/>
        </w:rPr>
        <w:t xml:space="preserve">что в последнее время государство стало уделять значительно больше внимания системе образования. Позитивно участниками съезда восприняты </w:t>
      </w:r>
      <w:proofErr w:type="gramStart"/>
      <w:r w:rsidRPr="009E3F9F">
        <w:rPr>
          <w:sz w:val="20"/>
          <w:szCs w:val="28"/>
        </w:rPr>
        <w:t>инициативы</w:t>
      </w:r>
      <w:proofErr w:type="gramEnd"/>
      <w:r w:rsidRPr="009E3F9F">
        <w:rPr>
          <w:sz w:val="20"/>
          <w:szCs w:val="28"/>
        </w:rPr>
        <w:t xml:space="preserve"> и постановления Председателя Правительства Российской Федерации В.В. Путина в части повышения заработной платы педагога, создания комфортных социальных условий для педагогов через реализацию проекта «Учительский дом», поддержки молодых учителей, пришедших работать в сельскую школу. Данный курс государственной политики поддерживается всем образовательным сообществом и требует от нас, молодых педагогов, проявления высокого профессионализма, гражданской ответственности и патриотизма: ведь нам общество доверило самое главное дело — воспитание будущего страны.</w:t>
      </w:r>
    </w:p>
    <w:p w:rsidR="009E3F9F" w:rsidRPr="009E3F9F" w:rsidRDefault="009E3F9F" w:rsidP="009D05C6">
      <w:pPr>
        <w:spacing w:after="0" w:line="360" w:lineRule="auto"/>
        <w:ind w:firstLine="555"/>
        <w:jc w:val="both"/>
        <w:rPr>
          <w:b/>
          <w:bCs/>
          <w:sz w:val="20"/>
          <w:szCs w:val="28"/>
        </w:rPr>
      </w:pPr>
      <w:r w:rsidRPr="009E3F9F">
        <w:rPr>
          <w:sz w:val="20"/>
          <w:szCs w:val="28"/>
        </w:rPr>
        <w:t xml:space="preserve">Участники Форума молодых педагогов Северного образовательного округа </w:t>
      </w:r>
      <w:r w:rsidRPr="009E3F9F">
        <w:rPr>
          <w:b/>
          <w:bCs/>
          <w:sz w:val="20"/>
          <w:szCs w:val="28"/>
        </w:rPr>
        <w:t xml:space="preserve">решили: </w:t>
      </w:r>
    </w:p>
    <w:p w:rsidR="009E3F9F" w:rsidRDefault="009E3F9F" w:rsidP="009D05C6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 признать эффективным и полезным проведение настоящего форума. Форум позволил обменяться опытом работы и общественной жизни образовательных учреждений, наладить новые контакты, выявить общие проблемы и определить пути их решения;</w:t>
      </w:r>
    </w:p>
    <w:p w:rsidR="009E3F9F" w:rsidRPr="009E3F9F" w:rsidRDefault="009E3F9F" w:rsidP="009D05C6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 утвердить состав Координационного совета Ассоциации молодых педагогов Северного образовательного округа  (приложение 1);</w:t>
      </w:r>
    </w:p>
    <w:p w:rsidR="009E3F9F" w:rsidRPr="009E3F9F" w:rsidRDefault="009E3F9F" w:rsidP="009D05C6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 Утвердить состав Ассоциации молодых педагогов города </w:t>
      </w:r>
      <w:r w:rsidR="00052EEC">
        <w:rPr>
          <w:sz w:val="20"/>
          <w:szCs w:val="28"/>
        </w:rPr>
        <w:t xml:space="preserve">Слободского </w:t>
      </w:r>
      <w:r w:rsidRPr="009E3F9F">
        <w:rPr>
          <w:sz w:val="20"/>
          <w:szCs w:val="28"/>
        </w:rPr>
        <w:t xml:space="preserve"> (приложение 2)</w:t>
      </w:r>
    </w:p>
    <w:p w:rsidR="009E3F9F" w:rsidRPr="009E3F9F" w:rsidRDefault="009E3F9F" w:rsidP="009D05C6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 рекомендовать педагогическим коллективам образовательных учреждений Кировской области сформировать (если нет) или модернизировать (если есть) систему наставничества, в которой опытные педагоги, в том числе, вышедшие на пенсию, оказывают практическую помощь молодым коллегам в процессе их профессионального роста;</w:t>
      </w:r>
    </w:p>
    <w:p w:rsidR="009E3F9F" w:rsidRPr="009E3F9F" w:rsidRDefault="009E3F9F" w:rsidP="009D05C6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 xml:space="preserve"> просить департамент образования Кировской области и Управление северного образовательного округа поддержать Ассоциацию молодых педагогов в проведении ряда мероприятий, в том числе:</w:t>
      </w:r>
    </w:p>
    <w:p w:rsidR="009E3F9F" w:rsidRPr="009E3F9F" w:rsidRDefault="009E3F9F" w:rsidP="009D05C6">
      <w:pPr>
        <w:spacing w:after="0" w:line="360" w:lineRule="auto"/>
        <w:ind w:firstLine="555"/>
        <w:jc w:val="both"/>
        <w:rPr>
          <w:sz w:val="20"/>
          <w:szCs w:val="28"/>
        </w:rPr>
      </w:pPr>
      <w:r w:rsidRPr="009E3F9F">
        <w:rPr>
          <w:sz w:val="20"/>
          <w:szCs w:val="28"/>
        </w:rPr>
        <w:t>летнего выездного педагогического лагеря для молодежи, на котором молодые педагоги прослушали бы курс лекций ученых-педагогов, прошли бы мастер-классы и семинары, а также представили бы свои педагогические проекты;</w:t>
      </w:r>
    </w:p>
    <w:p w:rsidR="009E3F9F" w:rsidRDefault="009E3F9F" w:rsidP="009D05C6">
      <w:pPr>
        <w:spacing w:after="0" w:line="360" w:lineRule="auto"/>
        <w:ind w:firstLine="555"/>
        <w:jc w:val="both"/>
        <w:rPr>
          <w:sz w:val="28"/>
          <w:szCs w:val="28"/>
        </w:rPr>
      </w:pPr>
      <w:r w:rsidRPr="009E3F9F">
        <w:rPr>
          <w:sz w:val="20"/>
          <w:szCs w:val="28"/>
        </w:rPr>
        <w:t>семинара для молодых педагогов по новой системе оплаты труда, предоставлению ипотеки и ее правовому сопровождению</w:t>
      </w:r>
      <w:r w:rsidRPr="009E3F9F">
        <w:rPr>
          <w:sz w:val="28"/>
          <w:szCs w:val="28"/>
        </w:rPr>
        <w:t>.</w:t>
      </w:r>
    </w:p>
    <w:p w:rsidR="009D05C6" w:rsidRDefault="009D05C6" w:rsidP="009D05C6">
      <w:pPr>
        <w:spacing w:after="0" w:line="360" w:lineRule="auto"/>
        <w:ind w:firstLine="555"/>
        <w:jc w:val="both"/>
        <w:rPr>
          <w:b/>
          <w:bCs/>
          <w:sz w:val="20"/>
          <w:szCs w:val="28"/>
        </w:rPr>
      </w:pPr>
      <w:r w:rsidRPr="009E3F9F">
        <w:rPr>
          <w:sz w:val="20"/>
          <w:szCs w:val="28"/>
        </w:rPr>
        <w:t xml:space="preserve">Участники Форума молодых педагогов Северного образовательного округа </w:t>
      </w:r>
      <w:r>
        <w:rPr>
          <w:b/>
          <w:bCs/>
          <w:sz w:val="20"/>
          <w:szCs w:val="28"/>
        </w:rPr>
        <w:t>предложили:</w:t>
      </w:r>
    </w:p>
    <w:p w:rsidR="009D05C6" w:rsidRDefault="009D05C6" w:rsidP="009D05C6">
      <w:pPr>
        <w:spacing w:after="0" w:line="360" w:lineRule="auto"/>
        <w:ind w:firstLine="555"/>
        <w:jc w:val="both"/>
        <w:rPr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- </w:t>
      </w:r>
      <w:r>
        <w:rPr>
          <w:bCs/>
          <w:sz w:val="20"/>
          <w:szCs w:val="28"/>
        </w:rPr>
        <w:t>ввести возможность ведения открытого диалога с составителями УМК и составителями программ для более тщательной методической проработки предлагаемого материала на уроках и во внеурочной деятельности</w:t>
      </w:r>
    </w:p>
    <w:p w:rsidR="009D05C6" w:rsidRDefault="009D05C6" w:rsidP="009D05C6">
      <w:pPr>
        <w:spacing w:after="0" w:line="360" w:lineRule="auto"/>
        <w:ind w:firstLine="555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- составить банк материалов всех интернет ресурсов сети Интернет для обучающихся и учителей-предметников для сокращения времени поиска качественных источников информации, необходимых для составления рефератов, докладов, проектов и т.д.</w:t>
      </w:r>
    </w:p>
    <w:p w:rsidR="009D05C6" w:rsidRDefault="009D05C6" w:rsidP="009D05C6">
      <w:pPr>
        <w:spacing w:after="0" w:line="360" w:lineRule="auto"/>
        <w:ind w:firstLine="555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- ввести возможность организации видео-форумов молодых педагогов всех образовательных учреждений Северного образовательного округа, Кировской области и Российской Федерации для обмена опытом </w:t>
      </w:r>
      <w:r w:rsidR="00C42BE9">
        <w:rPr>
          <w:bCs/>
          <w:sz w:val="20"/>
          <w:szCs w:val="28"/>
        </w:rPr>
        <w:t>и обсуждения проблем и путей их решения</w:t>
      </w:r>
    </w:p>
    <w:p w:rsidR="009E3F9F" w:rsidRDefault="00C42BE9" w:rsidP="00C42BE9">
      <w:pPr>
        <w:spacing w:after="0" w:line="360" w:lineRule="auto"/>
        <w:ind w:firstLine="555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- ввести </w:t>
      </w:r>
      <w:proofErr w:type="spellStart"/>
      <w:r>
        <w:rPr>
          <w:bCs/>
          <w:sz w:val="20"/>
          <w:szCs w:val="28"/>
        </w:rPr>
        <w:t>дресс-код</w:t>
      </w:r>
      <w:proofErr w:type="spellEnd"/>
      <w:r>
        <w:rPr>
          <w:bCs/>
          <w:sz w:val="20"/>
          <w:szCs w:val="28"/>
        </w:rPr>
        <w:t xml:space="preserve"> молодых педагогов, что будет способствовать развитию позитивного образа учителя</w:t>
      </w:r>
    </w:p>
    <w:p w:rsidR="00C42BE9" w:rsidRPr="009E3F9F" w:rsidRDefault="00C42BE9" w:rsidP="00C42BE9">
      <w:pPr>
        <w:spacing w:after="0" w:line="360" w:lineRule="auto"/>
        <w:ind w:firstLine="555"/>
        <w:jc w:val="both"/>
        <w:rPr>
          <w:sz w:val="28"/>
          <w:szCs w:val="28"/>
        </w:rPr>
      </w:pPr>
      <w:r>
        <w:rPr>
          <w:bCs/>
          <w:sz w:val="20"/>
          <w:szCs w:val="28"/>
        </w:rPr>
        <w:t xml:space="preserve">- быть активными, участвовать во всех конкурсах педагогического мастерства, Форумах, конференциях, семинарах </w:t>
      </w:r>
    </w:p>
    <w:p w:rsidR="00052EEC" w:rsidRDefault="00052EEC" w:rsidP="009E3F9F">
      <w:pPr>
        <w:spacing w:line="360" w:lineRule="auto"/>
        <w:ind w:firstLine="555"/>
        <w:jc w:val="right"/>
        <w:rPr>
          <w:i/>
        </w:rPr>
      </w:pPr>
    </w:p>
    <w:p w:rsidR="00DE6DE4" w:rsidRPr="00DE6DE4" w:rsidRDefault="00DE6DE4" w:rsidP="009E3F9F">
      <w:pPr>
        <w:spacing w:line="360" w:lineRule="auto"/>
        <w:ind w:firstLine="555"/>
        <w:jc w:val="right"/>
        <w:rPr>
          <w:i/>
        </w:rPr>
      </w:pPr>
      <w:r w:rsidRPr="00DE6DE4">
        <w:rPr>
          <w:i/>
        </w:rPr>
        <w:lastRenderedPageBreak/>
        <w:t>Приложение 1</w:t>
      </w:r>
    </w:p>
    <w:p w:rsidR="0054436F" w:rsidRDefault="00DE6DE4" w:rsidP="00DE6DE4">
      <w:pPr>
        <w:jc w:val="center"/>
        <w:rPr>
          <w:b/>
          <w:sz w:val="28"/>
          <w:szCs w:val="28"/>
        </w:rPr>
      </w:pPr>
      <w:r w:rsidRPr="00DE6DE4">
        <w:rPr>
          <w:b/>
          <w:sz w:val="28"/>
          <w:szCs w:val="28"/>
        </w:rPr>
        <w:t xml:space="preserve">Список </w:t>
      </w:r>
      <w:proofErr w:type="gramStart"/>
      <w:r w:rsidRPr="00DE6DE4">
        <w:rPr>
          <w:b/>
          <w:sz w:val="28"/>
          <w:szCs w:val="28"/>
        </w:rPr>
        <w:t>членов координационного совета Ассоциации молодых педагогов Северного образовательного округа</w:t>
      </w:r>
      <w:proofErr w:type="gramEnd"/>
    </w:p>
    <w:p w:rsidR="00DE6DE4" w:rsidRDefault="00DE6DE4" w:rsidP="00DE6DE4">
      <w:pPr>
        <w:jc w:val="center"/>
        <w:rPr>
          <w:b/>
          <w:sz w:val="28"/>
          <w:szCs w:val="28"/>
        </w:rPr>
      </w:pP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Солкин</w:t>
      </w:r>
      <w:proofErr w:type="spellEnd"/>
      <w:r>
        <w:rPr>
          <w:b/>
          <w:sz w:val="28"/>
          <w:szCs w:val="28"/>
        </w:rPr>
        <w:t xml:space="preserve"> Михаил Сергеевич, учитель информатики МКОУ Лицей №9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Серебрякова Ирина Михайловна, учитель информатики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Чушова</w:t>
      </w:r>
      <w:proofErr w:type="spellEnd"/>
      <w:r>
        <w:rPr>
          <w:b/>
          <w:sz w:val="28"/>
          <w:szCs w:val="28"/>
        </w:rPr>
        <w:t xml:space="preserve"> Анна </w:t>
      </w:r>
      <w:proofErr w:type="spellStart"/>
      <w:r>
        <w:rPr>
          <w:b/>
          <w:sz w:val="28"/>
          <w:szCs w:val="28"/>
        </w:rPr>
        <w:t>Феодосьевна</w:t>
      </w:r>
      <w:proofErr w:type="spellEnd"/>
      <w:r>
        <w:rPr>
          <w:b/>
          <w:sz w:val="28"/>
          <w:szCs w:val="28"/>
        </w:rPr>
        <w:t>, учитель математики и информатики, МКОУ СОШ 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естаково Кировской области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Ерёмина Алёна Владимировна, учитель истории МКОУ СОШ с УИОП им.В.И. </w:t>
      </w:r>
      <w:proofErr w:type="spellStart"/>
      <w:r>
        <w:rPr>
          <w:b/>
          <w:sz w:val="28"/>
          <w:szCs w:val="28"/>
        </w:rPr>
        <w:t>Десяткова</w:t>
      </w:r>
      <w:proofErr w:type="spellEnd"/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елая Холуница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Гайдадин</w:t>
      </w:r>
      <w:proofErr w:type="spellEnd"/>
      <w:r>
        <w:rPr>
          <w:b/>
          <w:sz w:val="28"/>
          <w:szCs w:val="28"/>
        </w:rPr>
        <w:t xml:space="preserve"> Михаил Олегович, МКОУ СОШ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 xml:space="preserve">роица, </w:t>
      </w:r>
      <w:proofErr w:type="spellStart"/>
      <w:r>
        <w:rPr>
          <w:b/>
          <w:sz w:val="28"/>
          <w:szCs w:val="28"/>
        </w:rPr>
        <w:t>Белохолуницкого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Халимов</w:t>
      </w:r>
      <w:proofErr w:type="spellEnd"/>
      <w:r>
        <w:rPr>
          <w:b/>
          <w:sz w:val="28"/>
          <w:szCs w:val="28"/>
        </w:rPr>
        <w:t xml:space="preserve"> Ринат </w:t>
      </w:r>
      <w:proofErr w:type="spellStart"/>
      <w:r>
        <w:rPr>
          <w:b/>
          <w:sz w:val="28"/>
          <w:szCs w:val="28"/>
        </w:rPr>
        <w:t>Накипович</w:t>
      </w:r>
      <w:proofErr w:type="spellEnd"/>
      <w:r>
        <w:rPr>
          <w:b/>
          <w:sz w:val="28"/>
          <w:szCs w:val="28"/>
        </w:rPr>
        <w:t>, учитель информатики МКОУ СОШ №5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Бажин</w:t>
      </w:r>
      <w:proofErr w:type="spellEnd"/>
      <w:r>
        <w:rPr>
          <w:b/>
          <w:sz w:val="28"/>
          <w:szCs w:val="28"/>
        </w:rPr>
        <w:t xml:space="preserve"> Яков Николаевич, заместитель директора по воспитательной работе, учитель ОБЖ, МКОУ СОШ №14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DE6DE4" w:rsidRDefault="00DE6DE4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Кузницына</w:t>
      </w:r>
      <w:proofErr w:type="spellEnd"/>
      <w:r>
        <w:rPr>
          <w:b/>
          <w:sz w:val="28"/>
          <w:szCs w:val="28"/>
        </w:rPr>
        <w:t xml:space="preserve"> Евгения Александровна, </w:t>
      </w:r>
      <w:r w:rsidR="001624D3">
        <w:rPr>
          <w:b/>
          <w:sz w:val="28"/>
          <w:szCs w:val="28"/>
        </w:rPr>
        <w:t xml:space="preserve">учитель немецкого языка </w:t>
      </w:r>
      <w:r>
        <w:rPr>
          <w:b/>
          <w:sz w:val="28"/>
          <w:szCs w:val="28"/>
        </w:rPr>
        <w:t>МКОУ СОШ №5</w:t>
      </w:r>
      <w:r w:rsidR="001624D3">
        <w:rPr>
          <w:b/>
          <w:sz w:val="28"/>
          <w:szCs w:val="28"/>
        </w:rPr>
        <w:t xml:space="preserve"> г</w:t>
      </w:r>
      <w:proofErr w:type="gramStart"/>
      <w:r w:rsidR="001624D3">
        <w:rPr>
          <w:b/>
          <w:sz w:val="28"/>
          <w:szCs w:val="28"/>
        </w:rPr>
        <w:t>.С</w:t>
      </w:r>
      <w:proofErr w:type="gramEnd"/>
      <w:r w:rsidR="001624D3">
        <w:rPr>
          <w:b/>
          <w:sz w:val="28"/>
          <w:szCs w:val="28"/>
        </w:rPr>
        <w:t>лободского Кировской области</w:t>
      </w:r>
    </w:p>
    <w:p w:rsidR="001624D3" w:rsidRDefault="001624D3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Киселева Екатерина Сергеевна, учитель физической культуры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1624D3" w:rsidRDefault="001624D3" w:rsidP="00DE6DE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Быкова Галина Владимировна, учитель информатики,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rPr>
          <w:b/>
          <w:sz w:val="28"/>
          <w:szCs w:val="28"/>
        </w:rPr>
      </w:pPr>
    </w:p>
    <w:p w:rsidR="003A4563" w:rsidRDefault="003A4563" w:rsidP="003A4563">
      <w:pPr>
        <w:jc w:val="right"/>
        <w:rPr>
          <w:i/>
        </w:rPr>
      </w:pPr>
      <w:r w:rsidRPr="003A4563">
        <w:rPr>
          <w:i/>
        </w:rPr>
        <w:t>Приложение 2</w:t>
      </w:r>
    </w:p>
    <w:p w:rsidR="003A4563" w:rsidRDefault="003A4563" w:rsidP="003A4563">
      <w:pPr>
        <w:jc w:val="center"/>
        <w:rPr>
          <w:b/>
          <w:sz w:val="28"/>
          <w:szCs w:val="28"/>
        </w:rPr>
      </w:pPr>
      <w:r w:rsidRPr="003A4563">
        <w:rPr>
          <w:b/>
          <w:sz w:val="28"/>
          <w:szCs w:val="28"/>
        </w:rPr>
        <w:t>Список членов координационного совета молодых педагогов г</w:t>
      </w:r>
      <w:proofErr w:type="gramStart"/>
      <w:r w:rsidRPr="003A4563">
        <w:rPr>
          <w:b/>
          <w:sz w:val="28"/>
          <w:szCs w:val="28"/>
        </w:rPr>
        <w:t>.С</w:t>
      </w:r>
      <w:proofErr w:type="gramEnd"/>
      <w:r w:rsidRPr="003A4563">
        <w:rPr>
          <w:b/>
          <w:sz w:val="28"/>
          <w:szCs w:val="28"/>
        </w:rPr>
        <w:t>лободского</w:t>
      </w:r>
    </w:p>
    <w:p w:rsidR="003A4563" w:rsidRDefault="003A4563" w:rsidP="003A4563">
      <w:pPr>
        <w:jc w:val="center"/>
        <w:rPr>
          <w:b/>
          <w:sz w:val="28"/>
          <w:szCs w:val="28"/>
        </w:rPr>
      </w:pP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Солкин</w:t>
      </w:r>
      <w:proofErr w:type="spellEnd"/>
      <w:r>
        <w:rPr>
          <w:b/>
          <w:sz w:val="28"/>
          <w:szCs w:val="28"/>
        </w:rPr>
        <w:t xml:space="preserve"> Михаил Сергеевич, учитель информатики МКОУ Лицей №9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Серебрякова Ирина Михайловна, учитель информатики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Халимов</w:t>
      </w:r>
      <w:proofErr w:type="spellEnd"/>
      <w:r>
        <w:rPr>
          <w:b/>
          <w:sz w:val="28"/>
          <w:szCs w:val="28"/>
        </w:rPr>
        <w:t xml:space="preserve"> Ринат </w:t>
      </w:r>
      <w:proofErr w:type="spellStart"/>
      <w:r>
        <w:rPr>
          <w:b/>
          <w:sz w:val="28"/>
          <w:szCs w:val="28"/>
        </w:rPr>
        <w:t>Накипович</w:t>
      </w:r>
      <w:proofErr w:type="spellEnd"/>
      <w:r>
        <w:rPr>
          <w:b/>
          <w:sz w:val="28"/>
          <w:szCs w:val="28"/>
        </w:rPr>
        <w:t>, учитель информатики МКОУ СОШ №5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Бажин</w:t>
      </w:r>
      <w:proofErr w:type="spellEnd"/>
      <w:r>
        <w:rPr>
          <w:b/>
          <w:sz w:val="28"/>
          <w:szCs w:val="28"/>
        </w:rPr>
        <w:t xml:space="preserve"> Яков Николаевич, заместитель директора по воспитательной работе, учитель ОБЖ, МКОУ СОШ №14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Кузницына</w:t>
      </w:r>
      <w:proofErr w:type="spellEnd"/>
      <w:r>
        <w:rPr>
          <w:b/>
          <w:sz w:val="28"/>
          <w:szCs w:val="28"/>
        </w:rPr>
        <w:t xml:space="preserve"> Евгения Александровна, учитель немецкого языка МКОУ СОШ №5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лободского Кировской области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Киселева Екатерина Сергеевна, учитель физической культуры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Быкова Галина Владимировна, учитель информатики, МКОУ Гимназия,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Default="003A4563" w:rsidP="003A45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Чарушникова</w:t>
      </w:r>
      <w:proofErr w:type="spellEnd"/>
      <w:r>
        <w:rPr>
          <w:b/>
          <w:sz w:val="28"/>
          <w:szCs w:val="28"/>
        </w:rPr>
        <w:t xml:space="preserve"> Алёна Николаевна, учитель русского языка и литературы, МКОУ СОШ №5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лободской Кировской области</w:t>
      </w:r>
    </w:p>
    <w:p w:rsidR="003A4563" w:rsidRPr="003A4563" w:rsidRDefault="003A4563" w:rsidP="003A4563">
      <w:pPr>
        <w:rPr>
          <w:b/>
          <w:sz w:val="28"/>
          <w:szCs w:val="28"/>
        </w:rPr>
      </w:pPr>
    </w:p>
    <w:sectPr w:rsidR="003A4563" w:rsidRPr="003A4563" w:rsidSect="00DE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AA5AEE"/>
    <w:multiLevelType w:val="hybridMultilevel"/>
    <w:tmpl w:val="042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37E83"/>
    <w:multiLevelType w:val="hybridMultilevel"/>
    <w:tmpl w:val="042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6DE4"/>
    <w:rsid w:val="00052EEC"/>
    <w:rsid w:val="001624D3"/>
    <w:rsid w:val="003A4563"/>
    <w:rsid w:val="0054436F"/>
    <w:rsid w:val="00857D2A"/>
    <w:rsid w:val="009D05C6"/>
    <w:rsid w:val="009E3F9F"/>
    <w:rsid w:val="00C42BE9"/>
    <w:rsid w:val="00DE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UncleMichael</dc:creator>
  <cp:lastModifiedBy>UncleMichael</cp:lastModifiedBy>
  <cp:revision>4</cp:revision>
  <dcterms:created xsi:type="dcterms:W3CDTF">2012-04-26T04:09:00Z</dcterms:created>
  <dcterms:modified xsi:type="dcterms:W3CDTF">2012-04-26T07:16:00Z</dcterms:modified>
</cp:coreProperties>
</file>